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77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8"/>
      </w:tblGrid>
      <w:tr w:rsidR="00460144" w:rsidRPr="006B5843" w:rsidTr="00BD7BE6">
        <w:trPr>
          <w:trHeight w:val="3953"/>
        </w:trPr>
        <w:tc>
          <w:tcPr>
            <w:tcW w:w="1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144" w:rsidRPr="006B5843" w:rsidRDefault="00460144" w:rsidP="00460144">
            <w:pPr>
              <w:tabs>
                <w:tab w:val="center" w:pos="4153"/>
                <w:tab w:val="left" w:pos="6051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460144" w:rsidRPr="006B5843" w:rsidRDefault="00460144" w:rsidP="00460144">
            <w:pPr>
              <w:tabs>
                <w:tab w:val="left" w:pos="2215"/>
                <w:tab w:val="center" w:pos="4153"/>
                <w:tab w:val="right" w:pos="8306"/>
                <w:tab w:val="right" w:pos="10011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B5843">
              <w:rPr>
                <w:rFonts w:cs="B Nazanin"/>
                <w:b/>
                <w:bCs/>
                <w:sz w:val="22"/>
                <w:szCs w:val="22"/>
              </w:rPr>
              <w:tab/>
            </w: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</w:t>
            </w:r>
            <w:r w:rsidR="004F07DF">
              <w:rPr>
                <w:rFonts w:cs="B Nazanin" w:hint="cs"/>
                <w:b/>
                <w:bCs/>
                <w:sz w:val="22"/>
                <w:szCs w:val="22"/>
                <w:rtl/>
              </w:rPr>
              <w:t>بسمه</w:t>
            </w: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تعالي                                              </w:t>
            </w:r>
            <w:r w:rsidRPr="006B5843">
              <w:rPr>
                <w:rFonts w:cs="B Nazanin" w:hint="cs"/>
                <w:sz w:val="22"/>
                <w:szCs w:val="22"/>
                <w:rtl/>
              </w:rPr>
              <w:t xml:space="preserve"> شماره .....................</w:t>
            </w: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</w:p>
          <w:p w:rsidR="00460144" w:rsidRPr="006B5843" w:rsidRDefault="00460144" w:rsidP="00DF00FB">
            <w:pPr>
              <w:tabs>
                <w:tab w:val="left" w:pos="1523"/>
                <w:tab w:val="center" w:pos="4153"/>
                <w:tab w:val="right" w:pos="8306"/>
                <w:tab w:val="right" w:pos="10011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</w:t>
            </w:r>
            <w:r w:rsidR="00567B37" w:rsidRPr="006B5843">
              <w:rPr>
                <w:rFonts w:cs="B Nazanin"/>
                <w:sz w:val="22"/>
                <w:szCs w:val="22"/>
                <w:lang w:bidi="fa-IR"/>
              </w:rPr>
              <w:t xml:space="preserve">      </w:t>
            </w:r>
            <w:r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تاريخ ......................</w:t>
            </w:r>
          </w:p>
          <w:p w:rsidR="00460144" w:rsidRPr="006B5843" w:rsidRDefault="004F07DF" w:rsidP="00DF00FB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شهرداری محترم ...............................................</w:t>
            </w:r>
          </w:p>
          <w:p w:rsidR="00460144" w:rsidRPr="006B5843" w:rsidRDefault="00460144" w:rsidP="00460144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باسلام </w:t>
            </w:r>
          </w:p>
          <w:p w:rsidR="00460144" w:rsidRPr="006B5843" w:rsidRDefault="00C70EC1" w:rsidP="004F07DF">
            <w:pPr>
              <w:tabs>
                <w:tab w:val="center" w:pos="4153"/>
                <w:tab w:val="right" w:pos="8306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B5843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3569C5" wp14:editId="34279A10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264795</wp:posOffset>
                      </wp:positionV>
                      <wp:extent cx="114300" cy="114935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F665" id="Rectangle 3" o:spid="_x0000_s1026" style="position:absolute;margin-left:29.75pt;margin-top:20.85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"/>
                  </w:pict>
                </mc:Fallback>
              </mc:AlternateContent>
            </w:r>
            <w:r w:rsidRPr="006B5843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819903" wp14:editId="4AD7D32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264795</wp:posOffset>
                      </wp:positionV>
                      <wp:extent cx="111125" cy="114935"/>
                      <wp:effectExtent l="0" t="0" r="22225" b="1841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7209" id="Rectangle 2" o:spid="_x0000_s1026" style="position:absolute;margin-left:64.5pt;margin-top:20.85pt;width:8.75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"/>
                  </w:pict>
                </mc:Fallback>
              </mc:AlternateContent>
            </w:r>
            <w:r w:rsidR="00460144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  <w:r w:rsidR="00782635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>با عنایت به اینکه</w:t>
            </w:r>
            <w:r w:rsidR="00460144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پروژه .................................................................................................................... مورد پيمان شركت / پيمانكاري ...................................................................................موضوع قراردادشماره ......................................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تاريخ ...</w:t>
            </w:r>
            <w:r w:rsidR="00460144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>................. آماده تحويل : موقت و بهره برداري</w:t>
            </w:r>
            <w:r w:rsidR="004F07D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460144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4F07D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5B738C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>موقت</w:t>
            </w:r>
            <w:r w:rsidR="00460144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="004F07D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قطعي </w:t>
            </w:r>
            <w:r w:rsidR="005B738C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>مي</w:t>
            </w:r>
            <w:r w:rsidR="00460144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باشد .خواهشمند است دستور فرماييد اقدام لازم بعمل آيد.</w:t>
            </w:r>
          </w:p>
          <w:p w:rsidR="00460144" w:rsidRPr="006B5843" w:rsidRDefault="00460144" w:rsidP="00460144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460144" w:rsidRPr="006B5843" w:rsidRDefault="00B24B30" w:rsidP="00B24B30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</w:t>
            </w:r>
            <w:r w:rsidR="00460144" w:rsidRPr="006B58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مهروامضاءشركت/پيمانكار :</w:t>
            </w:r>
            <w:r w:rsidR="007B4010" w:rsidRPr="006B58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460144" w:rsidRPr="006B58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تاريخ :</w:t>
            </w:r>
          </w:p>
          <w:p w:rsidR="00460144" w:rsidRPr="006B5843" w:rsidRDefault="00460144" w:rsidP="00460144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60144" w:rsidRPr="006B5843" w:rsidTr="00BD7BE6">
        <w:trPr>
          <w:trHeight w:val="1911"/>
        </w:trPr>
        <w:tc>
          <w:tcPr>
            <w:tcW w:w="1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144" w:rsidRPr="006B5843" w:rsidRDefault="00460144" w:rsidP="00460144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>همكار گرامي</w:t>
            </w:r>
          </w:p>
          <w:p w:rsidR="00460144" w:rsidRPr="006B5843" w:rsidRDefault="00235272" w:rsidP="00460144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 w:rsidRPr="006B5843">
              <w:rPr>
                <w:rFonts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243205</wp:posOffset>
                      </wp:positionV>
                      <wp:extent cx="123190" cy="11557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FC29" id="Rectangle 5" o:spid="_x0000_s1026" style="position:absolute;margin-left:473.6pt;margin-top:19.15pt;width:9.7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nJIA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"/>
                  </w:pict>
                </mc:Fallback>
              </mc:AlternateContent>
            </w:r>
            <w:r w:rsidRPr="006B5843">
              <w:rPr>
                <w:rFonts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6460490</wp:posOffset>
                      </wp:positionH>
                      <wp:positionV relativeFrom="paragraph">
                        <wp:posOffset>253365</wp:posOffset>
                      </wp:positionV>
                      <wp:extent cx="123190" cy="114935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F47C7" id="Rectangle 4" o:spid="_x0000_s1026" style="position:absolute;margin-left:508.7pt;margin-top:19.95pt;width:9.7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HsHwIAADs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"/>
                  </w:pict>
                </mc:Fallback>
              </mc:AlternateConten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      ناظر محترم پروژه / مهندسين مشاور ..................................................................خواهشمند است حداكثر ظرف مدت يك هفته از محل بازديد و چنانچه آماده تحويل موقت      قطعي      باشد مراتب را اعلام، در غير اين صورت موارد</w:t>
            </w:r>
            <w:r w:rsidR="004F07D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>و</w:t>
            </w:r>
            <w:r w:rsidR="004F07D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>نواقص موجودكه باعث عدم تحويل گردد كتباً به پيمانكاراعلام نماييد .</w:t>
            </w:r>
          </w:p>
          <w:p w:rsidR="00460144" w:rsidRPr="006B5843" w:rsidRDefault="00460144" w:rsidP="00C70EC1">
            <w:pPr>
              <w:tabs>
                <w:tab w:val="center" w:pos="4153"/>
                <w:tab w:val="left" w:pos="4306"/>
                <w:tab w:val="left" w:pos="573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B584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B5843">
              <w:rPr>
                <w:rFonts w:cs="B Nazanin"/>
                <w:sz w:val="22"/>
                <w:szCs w:val="22"/>
              </w:rPr>
              <w:tab/>
              <w:t xml:space="preserve">      </w:t>
            </w:r>
            <w:r w:rsidRPr="006B5843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</w:t>
            </w:r>
            <w:r w:rsidRPr="006B5843">
              <w:rPr>
                <w:rFonts w:cs="B Nazanin"/>
                <w:sz w:val="22"/>
                <w:szCs w:val="22"/>
              </w:rPr>
              <w:t xml:space="preserve">    </w:t>
            </w:r>
            <w:r w:rsidR="00817257" w:rsidRPr="006B5843"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  </w:t>
            </w:r>
            <w:r w:rsidRPr="006B5843">
              <w:rPr>
                <w:rFonts w:cs="B Nazanin"/>
                <w:sz w:val="22"/>
                <w:szCs w:val="22"/>
              </w:rPr>
              <w:t xml:space="preserve">       </w:t>
            </w:r>
            <w:r w:rsidR="00C70EC1">
              <w:rPr>
                <w:rFonts w:cs="B Nazanin" w:hint="cs"/>
                <w:b/>
                <w:bCs/>
                <w:sz w:val="22"/>
                <w:szCs w:val="22"/>
                <w:rtl/>
              </w:rPr>
              <w:t>مسئول</w:t>
            </w:r>
            <w:bookmarkStart w:id="0" w:name="_GoBack"/>
            <w:bookmarkEnd w:id="0"/>
            <w:r w:rsidRPr="006B5843">
              <w:rPr>
                <w:rFonts w:cs="B Nazanin"/>
                <w:sz w:val="22"/>
                <w:szCs w:val="22"/>
              </w:rPr>
              <w:t>....................</w:t>
            </w:r>
          </w:p>
        </w:tc>
      </w:tr>
      <w:tr w:rsidR="00460144" w:rsidRPr="006B5843" w:rsidTr="00BD7BE6">
        <w:trPr>
          <w:trHeight w:val="3246"/>
        </w:trPr>
        <w:tc>
          <w:tcPr>
            <w:tcW w:w="1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144" w:rsidRPr="006B5843" w:rsidRDefault="00460144" w:rsidP="004F07DF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اظهار نظر </w:t>
            </w:r>
            <w:r w:rsidR="004F07DF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نظارت:</w:t>
            </w:r>
          </w:p>
          <w:p w:rsidR="00460144" w:rsidRPr="006B5843" w:rsidRDefault="00460144" w:rsidP="00460144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460144" w:rsidRPr="006B5843" w:rsidRDefault="00235272" w:rsidP="004F07DF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 w:rsidRPr="006B5843">
              <w:rPr>
                <w:rFonts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144" w:rsidRDefault="00460144" w:rsidP="004601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5pt;margin-top:1.7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">
                      <v:textbox>
                        <w:txbxContent>
                          <w:p w:rsidR="00460144" w:rsidRDefault="00460144" w:rsidP="00460144"/>
                        </w:txbxContent>
                      </v:textbox>
                    </v:shape>
                  </w:pict>
                </mc:Fallback>
              </mc:AlternateConten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1 </w:t>
            </w:r>
            <w:r w:rsidR="00460144" w:rsidRPr="006B5843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 از پروژه بازديد شد و عيب و نقصي كه ناشي ازكار</w:t>
            </w:r>
            <w:r w:rsidR="004F07D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>پيمانكارباشد مشاهده نگرديد</w:t>
            </w:r>
            <w:r w:rsidR="004F07D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و پروژه در تاريخ </w:t>
            </w:r>
            <w:r w:rsidR="004F07DF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آماده تحويل موقت / قطعي ميباشد.   </w:t>
            </w:r>
          </w:p>
          <w:p w:rsidR="00460144" w:rsidRPr="006B5843" w:rsidRDefault="00460144" w:rsidP="00460144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460144" w:rsidRPr="006B5843" w:rsidRDefault="00235272" w:rsidP="00DF00FB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6B5843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5596890</wp:posOffset>
                      </wp:positionH>
                      <wp:positionV relativeFrom="paragraph">
                        <wp:posOffset>247650</wp:posOffset>
                      </wp:positionV>
                      <wp:extent cx="133350" cy="1333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144" w:rsidRDefault="00460144" w:rsidP="004601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40.7pt;margin-top:19.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">
                      <v:textbox>
                        <w:txbxContent>
                          <w:p w:rsidR="00460144" w:rsidRDefault="00460144" w:rsidP="00460144"/>
                        </w:txbxContent>
                      </v:textbox>
                    </v:shape>
                  </w:pict>
                </mc:Fallback>
              </mc:AlternateConten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2 </w:t>
            </w:r>
            <w:r w:rsidR="00460144" w:rsidRPr="006B5843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>پروژه آماده تحويل موقت</w:t>
            </w:r>
            <w:r w:rsidR="00460144" w:rsidRPr="006B5843">
              <w:rPr>
                <w:rFonts w:cs="B Nazanin" w:hint="cs"/>
                <w:sz w:val="22"/>
                <w:szCs w:val="22"/>
                <w:rtl/>
                <w:lang w:bidi="fa-IR"/>
              </w:rPr>
              <w:t>/ قطعي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 نبوده و نواقصي بشرح زير دارد كه پيمانكار موظف است ظرف مدت </w:t>
            </w:r>
            <w:r w:rsidR="00DF00FB" w:rsidRPr="006B5843">
              <w:rPr>
                <w:rFonts w:cs="B Nazanin" w:hint="cs"/>
                <w:sz w:val="22"/>
                <w:szCs w:val="22"/>
                <w:rtl/>
              </w:rPr>
              <w:t>.............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 روز نسبت به اصلاح آنها و تقاضاي مجدد براي تحويل موقت/ قطعي اقدام نمايد.     </w:t>
            </w:r>
          </w:p>
          <w:p w:rsidR="00460144" w:rsidRPr="006B5843" w:rsidRDefault="00460144" w:rsidP="00460144">
            <w:pPr>
              <w:tabs>
                <w:tab w:val="left" w:pos="1025"/>
                <w:tab w:val="center" w:pos="4153"/>
                <w:tab w:val="left" w:pos="8280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460144" w:rsidRPr="006B5843" w:rsidRDefault="00460144" w:rsidP="00460144">
            <w:pPr>
              <w:tabs>
                <w:tab w:val="left" w:pos="1025"/>
                <w:tab w:val="center" w:pos="4153"/>
                <w:tab w:val="left" w:pos="8280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  <w:p w:rsidR="00460144" w:rsidRPr="006B5843" w:rsidRDefault="004F07DF" w:rsidP="004F07DF">
            <w:pPr>
              <w:tabs>
                <w:tab w:val="left" w:pos="1025"/>
                <w:tab w:val="center" w:pos="4153"/>
                <w:tab w:val="left" w:pos="8280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امضاء ناظر  .</w:t>
            </w:r>
            <w:r w:rsidRPr="004F07DF">
              <w:rPr>
                <w:rFonts w:cs="B Nazanin" w:hint="cs"/>
                <w:sz w:val="22"/>
                <w:szCs w:val="22"/>
                <w:rtl/>
              </w:rPr>
              <w:t xml:space="preserve">..................................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460144"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</w:t>
            </w:r>
            <w:r w:rsidR="00460144"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امضاء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واحد نظارت</w:t>
            </w:r>
            <w:r w:rsidR="00460144"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>..................</w:t>
            </w:r>
          </w:p>
          <w:p w:rsidR="00460144" w:rsidRPr="006B5843" w:rsidRDefault="00460144" w:rsidP="00460144">
            <w:pPr>
              <w:tabs>
                <w:tab w:val="left" w:pos="1025"/>
                <w:tab w:val="center" w:pos="4153"/>
                <w:tab w:val="left" w:pos="8280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460144" w:rsidRPr="006B5843" w:rsidTr="00BD7BE6">
        <w:trPr>
          <w:trHeight w:val="1964"/>
        </w:trPr>
        <w:tc>
          <w:tcPr>
            <w:tcW w:w="1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144" w:rsidRPr="006B5843" w:rsidRDefault="00460144" w:rsidP="004F07DF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مسئول محترم </w:t>
            </w:r>
            <w:r w:rsidR="004F07DF">
              <w:rPr>
                <w:rFonts w:cs="B Nazanin" w:hint="cs"/>
                <w:b/>
                <w:bCs/>
                <w:sz w:val="22"/>
                <w:szCs w:val="22"/>
                <w:rtl/>
              </w:rPr>
              <w:t>واحد</w:t>
            </w:r>
            <w:r w:rsidRPr="006B584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پيمان و رسيدگي</w:t>
            </w:r>
          </w:p>
          <w:p w:rsidR="00460144" w:rsidRPr="006B5843" w:rsidRDefault="00235272" w:rsidP="00042FBD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6B5843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53340</wp:posOffset>
                      </wp:positionV>
                      <wp:extent cx="123190" cy="114935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9208" id="Rectangle 8" o:spid="_x0000_s1026" style="position:absolute;margin-left:78.45pt;margin-top:4.2pt;width:9.7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y9Hw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"/>
                  </w:pict>
                </mc:Fallback>
              </mc:AlternateContent>
            </w:r>
            <w:r w:rsidRPr="006B5843">
              <w:rPr>
                <w:rFonts w:cs="B Nazanin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53340</wp:posOffset>
                      </wp:positionV>
                      <wp:extent cx="123190" cy="114935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4754" id="Rectangle 9" o:spid="_x0000_s1026" style="position:absolute;margin-left:137.5pt;margin-top:4.2pt;width:9.7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z6HgIAADs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"/>
                  </w:pict>
                </mc:Fallback>
              </mc:AlternateConten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 xml:space="preserve">     با توجه به آماده بودن پروژه ............................................................................................جهت تحويل موقت و بهره برداري</w:t>
            </w:r>
            <w:r w:rsidR="00042FBD" w:rsidRPr="006B5843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="00460144" w:rsidRPr="006B5843">
              <w:rPr>
                <w:rFonts w:cs="B Nazanin" w:hint="cs"/>
                <w:sz w:val="22"/>
                <w:szCs w:val="22"/>
                <w:rtl/>
              </w:rPr>
              <w:t>تحويل قطعي        نسبت به برگزاري و تشكيل جلسه كميسيون  تحويل اقدام نمائيد.</w:t>
            </w:r>
          </w:p>
          <w:p w:rsidR="00460144" w:rsidRPr="006B5843" w:rsidRDefault="00460144" w:rsidP="00235272">
            <w:pPr>
              <w:tabs>
                <w:tab w:val="left" w:pos="3960"/>
                <w:tab w:val="center" w:pos="4153"/>
                <w:tab w:val="left" w:pos="5719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6B5843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</w:t>
            </w:r>
            <w:r w:rsidR="00817257" w:rsidRPr="006B5843">
              <w:rPr>
                <w:rFonts w:cs="B Nazanin"/>
                <w:sz w:val="22"/>
                <w:szCs w:val="22"/>
              </w:rPr>
              <w:t xml:space="preserve">                   </w:t>
            </w:r>
            <w:r w:rsidRPr="006B5843"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 w:rsidR="00235272">
              <w:rPr>
                <w:rFonts w:cs="B Nazanin" w:hint="cs"/>
                <w:sz w:val="22"/>
                <w:szCs w:val="22"/>
                <w:rtl/>
              </w:rPr>
              <w:t>امضا واحد</w:t>
            </w:r>
            <w:r w:rsidRPr="006B5843">
              <w:rPr>
                <w:rFonts w:cs="B Nazanin" w:hint="cs"/>
                <w:sz w:val="22"/>
                <w:szCs w:val="22"/>
                <w:rtl/>
              </w:rPr>
              <w:t xml:space="preserve"> ...............</w:t>
            </w:r>
            <w:r w:rsidR="00817257" w:rsidRPr="006B5843">
              <w:rPr>
                <w:rFonts w:cs="B Nazanin"/>
                <w:sz w:val="22"/>
                <w:szCs w:val="22"/>
              </w:rPr>
              <w:t>....</w:t>
            </w:r>
            <w:r w:rsidRPr="006B5843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460144" w:rsidRPr="006B5843" w:rsidRDefault="00460144" w:rsidP="00460144">
            <w:pPr>
              <w:tabs>
                <w:tab w:val="left" w:pos="3960"/>
                <w:tab w:val="center" w:pos="4153"/>
                <w:tab w:val="left" w:pos="5719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</w:tc>
      </w:tr>
    </w:tbl>
    <w:p w:rsidR="00460144" w:rsidRPr="006B5843" w:rsidRDefault="00460144" w:rsidP="00782635">
      <w:pPr>
        <w:tabs>
          <w:tab w:val="left" w:pos="6051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6B5843">
        <w:rPr>
          <w:rFonts w:cs="B Nazanin" w:hint="cs"/>
          <w:b/>
          <w:bCs/>
          <w:sz w:val="22"/>
          <w:szCs w:val="22"/>
          <w:rtl/>
          <w:lang w:bidi="fa-IR"/>
        </w:rPr>
        <w:t>درخواست تحويل پروژه</w:t>
      </w:r>
    </w:p>
    <w:sectPr w:rsidR="00460144" w:rsidRPr="006B5843" w:rsidSect="00CE18CC">
      <w:headerReference w:type="default" r:id="rId8"/>
      <w:footerReference w:type="default" r:id="rId9"/>
      <w:pgSz w:w="11907" w:h="16840" w:code="9"/>
      <w:pgMar w:top="851" w:right="1134" w:bottom="851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58" w:rsidRDefault="009D1358">
      <w:r>
        <w:separator/>
      </w:r>
    </w:p>
  </w:endnote>
  <w:endnote w:type="continuationSeparator" w:id="0">
    <w:p w:rsidR="009D1358" w:rsidRDefault="009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CC" w:rsidRPr="00E739CE" w:rsidRDefault="00CE18CC" w:rsidP="00CE18CC">
    <w:pPr>
      <w:tabs>
        <w:tab w:val="left" w:pos="-39"/>
        <w:tab w:val="center" w:pos="4076"/>
      </w:tabs>
      <w:spacing w:line="192" w:lineRule="auto"/>
      <w:jc w:val="center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58" w:rsidRDefault="009D1358">
      <w:r>
        <w:separator/>
      </w:r>
    </w:p>
  </w:footnote>
  <w:footnote w:type="continuationSeparator" w:id="0">
    <w:p w:rsidR="009D1358" w:rsidRDefault="009D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Pr="00007AFE" w:rsidRDefault="00CE18CC" w:rsidP="00CE18CC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61"/>
    <w:multiLevelType w:val="singleLevel"/>
    <w:tmpl w:val="60F65C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</w:abstractNum>
  <w:abstractNum w:abstractNumId="1" w15:restartNumberingAfterBreak="0">
    <w:nsid w:val="0448649F"/>
    <w:multiLevelType w:val="hybridMultilevel"/>
    <w:tmpl w:val="C706A35E"/>
    <w:lvl w:ilvl="0" w:tplc="FA1A4946">
      <w:numFmt w:val="bullet"/>
      <w:lvlText w:val="-"/>
      <w:lvlJc w:val="left"/>
      <w:pPr>
        <w:tabs>
          <w:tab w:val="num" w:pos="198"/>
        </w:tabs>
        <w:ind w:left="198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053A27A4"/>
    <w:multiLevelType w:val="hybridMultilevel"/>
    <w:tmpl w:val="129A163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06CF5E07"/>
    <w:multiLevelType w:val="hybridMultilevel"/>
    <w:tmpl w:val="9E8A85C8"/>
    <w:lvl w:ilvl="0" w:tplc="571E7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190E"/>
    <w:multiLevelType w:val="hybridMultilevel"/>
    <w:tmpl w:val="C8EA3C9A"/>
    <w:lvl w:ilvl="0" w:tplc="532C4A48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483A58"/>
    <w:multiLevelType w:val="hybridMultilevel"/>
    <w:tmpl w:val="95148B00"/>
    <w:lvl w:ilvl="0" w:tplc="C728C0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b w:val="0"/>
        <w:i/>
        <w:sz w:val="3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8A1"/>
    <w:multiLevelType w:val="hybridMultilevel"/>
    <w:tmpl w:val="A7B0B8D8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52A1"/>
    <w:multiLevelType w:val="hybridMultilevel"/>
    <w:tmpl w:val="56B00A30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353F"/>
    <w:multiLevelType w:val="hybridMultilevel"/>
    <w:tmpl w:val="FCA4D620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51A5A"/>
    <w:multiLevelType w:val="hybridMultilevel"/>
    <w:tmpl w:val="111EEE9C"/>
    <w:lvl w:ilvl="0" w:tplc="4C4446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178B6"/>
    <w:multiLevelType w:val="hybridMultilevel"/>
    <w:tmpl w:val="22D6DCFE"/>
    <w:lvl w:ilvl="0" w:tplc="532C4A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A56E30"/>
    <w:multiLevelType w:val="hybridMultilevel"/>
    <w:tmpl w:val="ECB0AC6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B22B1"/>
    <w:multiLevelType w:val="hybridMultilevel"/>
    <w:tmpl w:val="46E66474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5C2B73"/>
    <w:multiLevelType w:val="hybridMultilevel"/>
    <w:tmpl w:val="346C6F48"/>
    <w:lvl w:ilvl="0" w:tplc="58E0E57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90D0019"/>
    <w:multiLevelType w:val="hybridMultilevel"/>
    <w:tmpl w:val="55B6AB1E"/>
    <w:lvl w:ilvl="0" w:tplc="77D48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5716"/>
    <w:multiLevelType w:val="hybridMultilevel"/>
    <w:tmpl w:val="5C103E76"/>
    <w:lvl w:ilvl="0" w:tplc="7122BC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662FA"/>
    <w:multiLevelType w:val="hybridMultilevel"/>
    <w:tmpl w:val="D318DBB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615D2"/>
    <w:multiLevelType w:val="hybridMultilevel"/>
    <w:tmpl w:val="3124BBDE"/>
    <w:lvl w:ilvl="0" w:tplc="9CE47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D135C9"/>
    <w:multiLevelType w:val="hybridMultilevel"/>
    <w:tmpl w:val="44B09BD0"/>
    <w:lvl w:ilvl="0" w:tplc="532C4A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735CC"/>
    <w:multiLevelType w:val="hybridMultilevel"/>
    <w:tmpl w:val="1CE86A64"/>
    <w:lvl w:ilvl="0" w:tplc="6A747C8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A6790"/>
    <w:multiLevelType w:val="hybridMultilevel"/>
    <w:tmpl w:val="F1B2C0EC"/>
    <w:lvl w:ilvl="0" w:tplc="2F68F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578C8"/>
    <w:multiLevelType w:val="hybridMultilevel"/>
    <w:tmpl w:val="D2C8BE1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3141"/>
    <w:multiLevelType w:val="hybridMultilevel"/>
    <w:tmpl w:val="B57279DA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D6D55"/>
    <w:multiLevelType w:val="hybridMultilevel"/>
    <w:tmpl w:val="F286ACA0"/>
    <w:lvl w:ilvl="0" w:tplc="1E643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55A5D"/>
    <w:multiLevelType w:val="hybridMultilevel"/>
    <w:tmpl w:val="EAA0B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63F7C1D"/>
    <w:multiLevelType w:val="hybridMultilevel"/>
    <w:tmpl w:val="A89A8BE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6A8E2D0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6E40"/>
    <w:multiLevelType w:val="hybridMultilevel"/>
    <w:tmpl w:val="CB54F838"/>
    <w:lvl w:ilvl="0" w:tplc="2A6A6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fa-I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920B1"/>
    <w:multiLevelType w:val="hybridMultilevel"/>
    <w:tmpl w:val="99806ABA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97FC6"/>
    <w:multiLevelType w:val="hybridMultilevel"/>
    <w:tmpl w:val="29B2E894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72EF"/>
    <w:multiLevelType w:val="hybridMultilevel"/>
    <w:tmpl w:val="FE6E5398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86A58"/>
    <w:multiLevelType w:val="hybridMultilevel"/>
    <w:tmpl w:val="1CC4DC16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E26A3"/>
    <w:multiLevelType w:val="hybridMultilevel"/>
    <w:tmpl w:val="766CAB88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6E44B9"/>
    <w:multiLevelType w:val="hybridMultilevel"/>
    <w:tmpl w:val="42A41FE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6328E"/>
    <w:multiLevelType w:val="hybridMultilevel"/>
    <w:tmpl w:val="1C149620"/>
    <w:lvl w:ilvl="0" w:tplc="9AB6CA4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A6FC5"/>
    <w:multiLevelType w:val="hybridMultilevel"/>
    <w:tmpl w:val="38C0A6A2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133F3"/>
    <w:multiLevelType w:val="hybridMultilevel"/>
    <w:tmpl w:val="7B3E7CB0"/>
    <w:lvl w:ilvl="0" w:tplc="0EE48728">
      <w:start w:val="1"/>
      <w:numFmt w:val="decimal"/>
      <w:lvlText w:val="%1-"/>
      <w:lvlJc w:val="left"/>
      <w:pPr>
        <w:ind w:left="1440" w:hanging="360"/>
      </w:pPr>
      <w:rPr>
        <w:rFonts w:cs="2  Bar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1C2D3A"/>
    <w:multiLevelType w:val="hybridMultilevel"/>
    <w:tmpl w:val="05EC720C"/>
    <w:lvl w:ilvl="0" w:tplc="53008B7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07368"/>
    <w:multiLevelType w:val="singleLevel"/>
    <w:tmpl w:val="3F947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8" w15:restartNumberingAfterBreak="0">
    <w:nsid w:val="7A573452"/>
    <w:multiLevelType w:val="hybridMultilevel"/>
    <w:tmpl w:val="665EAD4A"/>
    <w:lvl w:ilvl="0" w:tplc="474482D4">
      <w:start w:val="1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39" w15:restartNumberingAfterBreak="0">
    <w:nsid w:val="7EA97AFC"/>
    <w:multiLevelType w:val="hybridMultilevel"/>
    <w:tmpl w:val="F3AA5094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9"/>
  </w:num>
  <w:num w:numId="6">
    <w:abstractNumId w:val="22"/>
  </w:num>
  <w:num w:numId="7">
    <w:abstractNumId w:val="34"/>
  </w:num>
  <w:num w:numId="8">
    <w:abstractNumId w:val="25"/>
  </w:num>
  <w:num w:numId="9">
    <w:abstractNumId w:val="13"/>
  </w:num>
  <w:num w:numId="10">
    <w:abstractNumId w:val="9"/>
  </w:num>
  <w:num w:numId="11">
    <w:abstractNumId w:val="8"/>
  </w:num>
  <w:num w:numId="12">
    <w:abstractNumId w:val="32"/>
  </w:num>
  <w:num w:numId="13">
    <w:abstractNumId w:val="23"/>
  </w:num>
  <w:num w:numId="14">
    <w:abstractNumId w:val="5"/>
  </w:num>
  <w:num w:numId="15">
    <w:abstractNumId w:val="30"/>
  </w:num>
  <w:num w:numId="16">
    <w:abstractNumId w:val="29"/>
  </w:num>
  <w:num w:numId="17">
    <w:abstractNumId w:val="11"/>
  </w:num>
  <w:num w:numId="18">
    <w:abstractNumId w:val="2"/>
  </w:num>
  <w:num w:numId="19">
    <w:abstractNumId w:val="38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8"/>
  </w:num>
  <w:num w:numId="25">
    <w:abstractNumId w:val="7"/>
  </w:num>
  <w:num w:numId="26">
    <w:abstractNumId w:val="6"/>
  </w:num>
  <w:num w:numId="27">
    <w:abstractNumId w:val="31"/>
  </w:num>
  <w:num w:numId="28">
    <w:abstractNumId w:val="12"/>
  </w:num>
  <w:num w:numId="29">
    <w:abstractNumId w:val="27"/>
  </w:num>
  <w:num w:numId="30">
    <w:abstractNumId w:val="21"/>
  </w:num>
  <w:num w:numId="31">
    <w:abstractNumId w:val="24"/>
  </w:num>
  <w:num w:numId="32">
    <w:abstractNumId w:val="10"/>
  </w:num>
  <w:num w:numId="33">
    <w:abstractNumId w:val="18"/>
  </w:num>
  <w:num w:numId="34">
    <w:abstractNumId w:val="4"/>
  </w:num>
  <w:num w:numId="35">
    <w:abstractNumId w:val="16"/>
  </w:num>
  <w:num w:numId="36">
    <w:abstractNumId w:val="37"/>
  </w:num>
  <w:num w:numId="37">
    <w:abstractNumId w:val="36"/>
  </w:num>
  <w:num w:numId="38">
    <w:abstractNumId w:val="33"/>
  </w:num>
  <w:num w:numId="39">
    <w:abstractNumId w:val="14"/>
  </w:num>
  <w:num w:numId="40">
    <w:abstractNumId w:val="35"/>
  </w:num>
  <w:num w:numId="41">
    <w:abstractNumId w:val="17"/>
  </w:num>
  <w:num w:numId="42">
    <w:abstractNumId w:val="0"/>
  </w:num>
  <w:num w:numId="43">
    <w:abstractNumId w:val="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7"/>
    <w:rsid w:val="00002C6C"/>
    <w:rsid w:val="00042FBD"/>
    <w:rsid w:val="00062783"/>
    <w:rsid w:val="000B5DB8"/>
    <w:rsid w:val="000E5FD9"/>
    <w:rsid w:val="000F090E"/>
    <w:rsid w:val="00113D50"/>
    <w:rsid w:val="00140B05"/>
    <w:rsid w:val="00172440"/>
    <w:rsid w:val="001A21B5"/>
    <w:rsid w:val="001B158D"/>
    <w:rsid w:val="001C43E5"/>
    <w:rsid w:val="001E5529"/>
    <w:rsid w:val="001E603F"/>
    <w:rsid w:val="001E7B03"/>
    <w:rsid w:val="001F52EE"/>
    <w:rsid w:val="00211A91"/>
    <w:rsid w:val="00235272"/>
    <w:rsid w:val="00243023"/>
    <w:rsid w:val="00244845"/>
    <w:rsid w:val="002768DD"/>
    <w:rsid w:val="00281192"/>
    <w:rsid w:val="002918B4"/>
    <w:rsid w:val="002A04DE"/>
    <w:rsid w:val="002A0B65"/>
    <w:rsid w:val="002A6ACC"/>
    <w:rsid w:val="002C232D"/>
    <w:rsid w:val="002D4974"/>
    <w:rsid w:val="002E31CF"/>
    <w:rsid w:val="002E3BFF"/>
    <w:rsid w:val="003069A9"/>
    <w:rsid w:val="003313C4"/>
    <w:rsid w:val="00332C9B"/>
    <w:rsid w:val="0034620D"/>
    <w:rsid w:val="00364961"/>
    <w:rsid w:val="00385DC6"/>
    <w:rsid w:val="003A5A59"/>
    <w:rsid w:val="003A7B7D"/>
    <w:rsid w:val="003C286A"/>
    <w:rsid w:val="00406F2F"/>
    <w:rsid w:val="00407DCF"/>
    <w:rsid w:val="00430097"/>
    <w:rsid w:val="00460144"/>
    <w:rsid w:val="00461A36"/>
    <w:rsid w:val="004650B1"/>
    <w:rsid w:val="00465CA0"/>
    <w:rsid w:val="00490730"/>
    <w:rsid w:val="004D127B"/>
    <w:rsid w:val="004E02CB"/>
    <w:rsid w:val="004E07CE"/>
    <w:rsid w:val="004F07DF"/>
    <w:rsid w:val="004F4D0F"/>
    <w:rsid w:val="00500F90"/>
    <w:rsid w:val="00521FEC"/>
    <w:rsid w:val="00534C86"/>
    <w:rsid w:val="005512BD"/>
    <w:rsid w:val="00560A01"/>
    <w:rsid w:val="00567B37"/>
    <w:rsid w:val="00583F47"/>
    <w:rsid w:val="005B1CC1"/>
    <w:rsid w:val="005B738C"/>
    <w:rsid w:val="005C07B5"/>
    <w:rsid w:val="005D09B4"/>
    <w:rsid w:val="005D0D3A"/>
    <w:rsid w:val="005D12AB"/>
    <w:rsid w:val="005D7801"/>
    <w:rsid w:val="00600187"/>
    <w:rsid w:val="006132A6"/>
    <w:rsid w:val="00616370"/>
    <w:rsid w:val="00646378"/>
    <w:rsid w:val="006652F9"/>
    <w:rsid w:val="00683B2E"/>
    <w:rsid w:val="006B185C"/>
    <w:rsid w:val="006B5843"/>
    <w:rsid w:val="006C3693"/>
    <w:rsid w:val="006C65C0"/>
    <w:rsid w:val="006D3CB5"/>
    <w:rsid w:val="006E42BA"/>
    <w:rsid w:val="006F3C12"/>
    <w:rsid w:val="007024B2"/>
    <w:rsid w:val="00712642"/>
    <w:rsid w:val="00732BC4"/>
    <w:rsid w:val="007426E1"/>
    <w:rsid w:val="00746421"/>
    <w:rsid w:val="00760918"/>
    <w:rsid w:val="00766622"/>
    <w:rsid w:val="00782635"/>
    <w:rsid w:val="00791AC7"/>
    <w:rsid w:val="007B0A9E"/>
    <w:rsid w:val="007B3EAB"/>
    <w:rsid w:val="007B4010"/>
    <w:rsid w:val="007C72EC"/>
    <w:rsid w:val="007F1A0B"/>
    <w:rsid w:val="00817257"/>
    <w:rsid w:val="008214CF"/>
    <w:rsid w:val="00841DF3"/>
    <w:rsid w:val="00842881"/>
    <w:rsid w:val="00851759"/>
    <w:rsid w:val="008555D7"/>
    <w:rsid w:val="00875489"/>
    <w:rsid w:val="008931B2"/>
    <w:rsid w:val="00897D40"/>
    <w:rsid w:val="008B788A"/>
    <w:rsid w:val="008F488F"/>
    <w:rsid w:val="0092238B"/>
    <w:rsid w:val="009310C0"/>
    <w:rsid w:val="0095419B"/>
    <w:rsid w:val="00962975"/>
    <w:rsid w:val="00987510"/>
    <w:rsid w:val="00994624"/>
    <w:rsid w:val="009A2721"/>
    <w:rsid w:val="009D1358"/>
    <w:rsid w:val="009E6066"/>
    <w:rsid w:val="00A03E8F"/>
    <w:rsid w:val="00A04342"/>
    <w:rsid w:val="00A0658D"/>
    <w:rsid w:val="00A20B53"/>
    <w:rsid w:val="00A30194"/>
    <w:rsid w:val="00A30710"/>
    <w:rsid w:val="00A437BE"/>
    <w:rsid w:val="00A463C5"/>
    <w:rsid w:val="00A511C5"/>
    <w:rsid w:val="00A83363"/>
    <w:rsid w:val="00AA6515"/>
    <w:rsid w:val="00AB09FE"/>
    <w:rsid w:val="00AC79FA"/>
    <w:rsid w:val="00AE107A"/>
    <w:rsid w:val="00AE6875"/>
    <w:rsid w:val="00AE69CD"/>
    <w:rsid w:val="00AF1C2D"/>
    <w:rsid w:val="00AF456F"/>
    <w:rsid w:val="00AF7F39"/>
    <w:rsid w:val="00B03D38"/>
    <w:rsid w:val="00B11909"/>
    <w:rsid w:val="00B148A3"/>
    <w:rsid w:val="00B17AD0"/>
    <w:rsid w:val="00B24470"/>
    <w:rsid w:val="00B24B30"/>
    <w:rsid w:val="00B33CB0"/>
    <w:rsid w:val="00B73FB6"/>
    <w:rsid w:val="00B74971"/>
    <w:rsid w:val="00B870FC"/>
    <w:rsid w:val="00B92AD7"/>
    <w:rsid w:val="00BD352D"/>
    <w:rsid w:val="00BD7BE6"/>
    <w:rsid w:val="00BE1E59"/>
    <w:rsid w:val="00BE47AF"/>
    <w:rsid w:val="00BF40D8"/>
    <w:rsid w:val="00C1028F"/>
    <w:rsid w:val="00C121C4"/>
    <w:rsid w:val="00C1376F"/>
    <w:rsid w:val="00C316D5"/>
    <w:rsid w:val="00C31825"/>
    <w:rsid w:val="00C35A55"/>
    <w:rsid w:val="00C3762F"/>
    <w:rsid w:val="00C5620C"/>
    <w:rsid w:val="00C70EC1"/>
    <w:rsid w:val="00C75638"/>
    <w:rsid w:val="00C90E73"/>
    <w:rsid w:val="00CA2C2D"/>
    <w:rsid w:val="00CA6649"/>
    <w:rsid w:val="00CB2E17"/>
    <w:rsid w:val="00CE18CC"/>
    <w:rsid w:val="00CF29D9"/>
    <w:rsid w:val="00CF682C"/>
    <w:rsid w:val="00CF78D0"/>
    <w:rsid w:val="00D43611"/>
    <w:rsid w:val="00D45744"/>
    <w:rsid w:val="00D7639A"/>
    <w:rsid w:val="00D80326"/>
    <w:rsid w:val="00DD2F50"/>
    <w:rsid w:val="00DD5CB5"/>
    <w:rsid w:val="00DE57BC"/>
    <w:rsid w:val="00DF00FB"/>
    <w:rsid w:val="00DF7F04"/>
    <w:rsid w:val="00E02037"/>
    <w:rsid w:val="00E167B0"/>
    <w:rsid w:val="00E445F0"/>
    <w:rsid w:val="00E74F78"/>
    <w:rsid w:val="00E94113"/>
    <w:rsid w:val="00E94793"/>
    <w:rsid w:val="00E96580"/>
    <w:rsid w:val="00EB3BBE"/>
    <w:rsid w:val="00EB5E4E"/>
    <w:rsid w:val="00ED63C4"/>
    <w:rsid w:val="00EE3D96"/>
    <w:rsid w:val="00EE574D"/>
    <w:rsid w:val="00F02763"/>
    <w:rsid w:val="00F02921"/>
    <w:rsid w:val="00F04151"/>
    <w:rsid w:val="00F14F93"/>
    <w:rsid w:val="00F214A1"/>
    <w:rsid w:val="00F21A32"/>
    <w:rsid w:val="00F40FB7"/>
    <w:rsid w:val="00F42B84"/>
    <w:rsid w:val="00F817F7"/>
    <w:rsid w:val="00F85B6D"/>
    <w:rsid w:val="00F91F03"/>
    <w:rsid w:val="00F97D32"/>
    <w:rsid w:val="00FA07C0"/>
    <w:rsid w:val="00FA76CA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A3947"/>
  <w15:chartTrackingRefBased/>
  <w15:docId w15:val="{5688C129-A5B0-423A-B466-238E97EF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37"/>
    <w:pPr>
      <w:bidi/>
    </w:pPr>
    <w:rPr>
      <w:rFonts w:cs="B Mitra"/>
      <w:sz w:val="24"/>
      <w:szCs w:val="28"/>
    </w:rPr>
  </w:style>
  <w:style w:type="paragraph" w:styleId="Heading1">
    <w:name w:val="heading 1"/>
    <w:basedOn w:val="Normal"/>
    <w:next w:val="Normal"/>
    <w:qFormat/>
    <w:rsid w:val="00E02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20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020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02037"/>
    <w:pPr>
      <w:keepNext/>
      <w:ind w:left="3600"/>
      <w:jc w:val="center"/>
      <w:outlineLvl w:val="5"/>
    </w:pPr>
    <w:rPr>
      <w:rFonts w:cs="Jadid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0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203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2037"/>
    <w:pPr>
      <w:spacing w:line="600" w:lineRule="exact"/>
      <w:jc w:val="lowKashida"/>
    </w:pPr>
    <w:rPr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0203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02037"/>
    <w:rPr>
      <w:rFonts w:cs="Traditional Arabic"/>
      <w:b/>
      <w:bCs/>
      <w:sz w:val="20"/>
      <w:szCs w:val="20"/>
    </w:rPr>
  </w:style>
  <w:style w:type="paragraph" w:styleId="ListParagraph">
    <w:name w:val="List Paragraph"/>
    <w:basedOn w:val="Normal"/>
    <w:qFormat/>
    <w:rsid w:val="00E020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E02037"/>
    <w:rPr>
      <w:color w:val="0000FF"/>
      <w:u w:val="single"/>
    </w:rPr>
  </w:style>
  <w:style w:type="character" w:customStyle="1" w:styleId="FooterChar">
    <w:name w:val="Footer Char"/>
    <w:link w:val="Footer"/>
    <w:semiHidden/>
    <w:rsid w:val="00E02037"/>
    <w:rPr>
      <w:rFonts w:cs="B Mitra"/>
      <w:sz w:val="24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BE9D-A450-471B-8B51-6043D79F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 امیری</vt:lpstr>
    </vt:vector>
  </TitlesOfParts>
  <Company/>
  <LinksUpToDate>false</LinksUpToDate>
  <CharactersWithSpaces>2501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http://www.rahemarkazi.ir/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 امیری</dc:title>
  <dc:subject/>
  <dc:creator>Pishro</dc:creator>
  <cp:keywords/>
  <dc:description/>
  <cp:lastModifiedBy>Mobin-Tech</cp:lastModifiedBy>
  <cp:revision>5</cp:revision>
  <cp:lastPrinted>2015-05-26T03:25:00Z</cp:lastPrinted>
  <dcterms:created xsi:type="dcterms:W3CDTF">2021-05-29T05:36:00Z</dcterms:created>
  <dcterms:modified xsi:type="dcterms:W3CDTF">2021-05-29T06:52:00Z</dcterms:modified>
</cp:coreProperties>
</file>